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2B5D6" w14:textId="77777777" w:rsidR="00F76D75" w:rsidRPr="00F76D75" w:rsidRDefault="00F76D75" w:rsidP="00F76D75">
      <w:pPr>
        <w:jc w:val="center"/>
        <w:rPr>
          <w:rFonts w:ascii="Times New Roman" w:hAnsi="Times New Roman" w:cs="Times New Roman"/>
        </w:rPr>
      </w:pPr>
      <w:r w:rsidRPr="00F76D75">
        <w:rPr>
          <w:rFonts w:ascii="Times New Roman" w:hAnsi="Times New Roman" w:cs="Times New Roman"/>
        </w:rPr>
        <w:t>СВЕДЕНИЯ</w:t>
      </w:r>
    </w:p>
    <w:p w14:paraId="383EBBAA" w14:textId="77777777" w:rsidR="00F76D75" w:rsidRPr="00F76D75" w:rsidRDefault="00F76D75" w:rsidP="00F76D75">
      <w:pPr>
        <w:jc w:val="center"/>
        <w:rPr>
          <w:rFonts w:ascii="Times New Roman" w:hAnsi="Times New Roman" w:cs="Times New Roman"/>
          <w:sz w:val="24"/>
          <w:szCs w:val="24"/>
        </w:rPr>
      </w:pPr>
      <w:r w:rsidRPr="00F76D75">
        <w:rPr>
          <w:rFonts w:ascii="Times New Roman" w:hAnsi="Times New Roman" w:cs="Times New Roman"/>
          <w:sz w:val="24"/>
          <w:szCs w:val="24"/>
        </w:rPr>
        <w:t>о численности работников органов местного самоуправления, отраслевых (функциональных) органов администрации и работников муниципальных учреждений муниципального образования Ейский район по состоянию на I января 2025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1984"/>
        <w:gridCol w:w="4105"/>
      </w:tblGrid>
      <w:tr w:rsidR="00F76D75" w:rsidRPr="00F76D75" w14:paraId="5EE2D326" w14:textId="77777777" w:rsidTr="00F76D75">
        <w:trPr>
          <w:trHeight w:val="1072"/>
        </w:trPr>
        <w:tc>
          <w:tcPr>
            <w:tcW w:w="562" w:type="dxa"/>
          </w:tcPr>
          <w:p w14:paraId="45D97892" w14:textId="77777777" w:rsidR="00F76D75" w:rsidRPr="00F76D75" w:rsidRDefault="00F76D75" w:rsidP="00F7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D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0BAA6CB" w14:textId="3FFCD621" w:rsidR="00F76D75" w:rsidRPr="00F76D75" w:rsidRDefault="00F76D75" w:rsidP="00F7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D7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4" w:type="dxa"/>
          </w:tcPr>
          <w:p w14:paraId="639D83EC" w14:textId="74691D22" w:rsidR="00F76D75" w:rsidRPr="00F76D75" w:rsidRDefault="00F76D75" w:rsidP="00F7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D7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</w:tcPr>
          <w:p w14:paraId="4ACAB439" w14:textId="77777777" w:rsidR="00F76D75" w:rsidRPr="00F76D75" w:rsidRDefault="00F76D75" w:rsidP="00F7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D75">
              <w:rPr>
                <w:rFonts w:ascii="Times New Roman" w:hAnsi="Times New Roman" w:cs="Times New Roman"/>
                <w:sz w:val="24"/>
                <w:szCs w:val="24"/>
              </w:rPr>
              <w:t>Численность,</w:t>
            </w:r>
          </w:p>
          <w:p w14:paraId="2CDAEE32" w14:textId="5D70D488" w:rsidR="00F76D75" w:rsidRPr="00F76D75" w:rsidRDefault="00F76D75" w:rsidP="00F7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D75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105" w:type="dxa"/>
          </w:tcPr>
          <w:p w14:paraId="65F0B87F" w14:textId="657CF11C" w:rsidR="00F76D75" w:rsidRPr="00F76D75" w:rsidRDefault="00F76D75" w:rsidP="00F7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D75">
              <w:rPr>
                <w:rFonts w:ascii="Times New Roman" w:hAnsi="Times New Roman" w:cs="Times New Roman"/>
                <w:sz w:val="24"/>
                <w:szCs w:val="24"/>
              </w:rPr>
              <w:t>Фактические затраты на денежное содержание (оплачу труда с начислениями), тыс. рублей</w:t>
            </w:r>
          </w:p>
        </w:tc>
      </w:tr>
      <w:tr w:rsidR="00F76D75" w14:paraId="1DF98A04" w14:textId="77777777" w:rsidTr="00F76D75">
        <w:tc>
          <w:tcPr>
            <w:tcW w:w="562" w:type="dxa"/>
          </w:tcPr>
          <w:p w14:paraId="3ECB520A" w14:textId="6AC284AA" w:rsidR="00F76D75" w:rsidRPr="00F76D75" w:rsidRDefault="00F76D75" w:rsidP="00F7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D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19171F6E" w14:textId="0D64B00C" w:rsidR="00F76D75" w:rsidRPr="00F76D75" w:rsidRDefault="00F76D75" w:rsidP="00F7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D75">
              <w:rPr>
                <w:rFonts w:ascii="Times New Roman" w:hAnsi="Times New Roman" w:cs="Times New Roman"/>
                <w:sz w:val="24"/>
                <w:szCs w:val="24"/>
              </w:rPr>
              <w:t>Работники органов местного самоуправления, отраслевых (функциональных) органов администрации, работники муниципальных учреждений</w:t>
            </w:r>
          </w:p>
        </w:tc>
        <w:tc>
          <w:tcPr>
            <w:tcW w:w="1984" w:type="dxa"/>
          </w:tcPr>
          <w:p w14:paraId="271D719D" w14:textId="57F15537" w:rsidR="00F76D75" w:rsidRPr="00F76D75" w:rsidRDefault="00F76D75" w:rsidP="00F7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D75">
              <w:rPr>
                <w:rFonts w:ascii="Times New Roman" w:hAnsi="Times New Roman" w:cs="Times New Roman"/>
                <w:sz w:val="24"/>
                <w:szCs w:val="24"/>
              </w:rPr>
              <w:t>3540,3</w:t>
            </w:r>
          </w:p>
        </w:tc>
        <w:tc>
          <w:tcPr>
            <w:tcW w:w="4105" w:type="dxa"/>
          </w:tcPr>
          <w:p w14:paraId="2F9C65C9" w14:textId="1180AEBD" w:rsidR="00F76D75" w:rsidRPr="00F76D75" w:rsidRDefault="00F76D75" w:rsidP="00F7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D75">
              <w:rPr>
                <w:rFonts w:ascii="Times New Roman" w:hAnsi="Times New Roman" w:cs="Times New Roman"/>
                <w:sz w:val="24"/>
                <w:szCs w:val="24"/>
              </w:rPr>
              <w:t>2588226,0</w:t>
            </w:r>
          </w:p>
        </w:tc>
      </w:tr>
    </w:tbl>
    <w:p w14:paraId="0768D69E" w14:textId="032D6B41" w:rsidR="00245E0F" w:rsidRDefault="00245E0F" w:rsidP="00F76D75"/>
    <w:p w14:paraId="00785E2E" w14:textId="24C1BBB8" w:rsidR="00F76D75" w:rsidRDefault="00F76D75" w:rsidP="00F76D75"/>
    <w:p w14:paraId="3F406DBE" w14:textId="77777777" w:rsidR="00F76D75" w:rsidRPr="00F76D75" w:rsidRDefault="00F76D75" w:rsidP="00F76D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D75">
        <w:rPr>
          <w:rFonts w:ascii="Times New Roman" w:hAnsi="Times New Roman" w:cs="Times New Roman"/>
          <w:sz w:val="24"/>
          <w:szCs w:val="24"/>
        </w:rPr>
        <w:t xml:space="preserve">Заместитель главы муниципального образования, </w:t>
      </w:r>
    </w:p>
    <w:p w14:paraId="374B4460" w14:textId="38734A8F" w:rsidR="00F76D75" w:rsidRPr="00F76D75" w:rsidRDefault="00F76D75" w:rsidP="00F76D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D75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 w:rsidRPr="00F76D7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  <w:r w:rsidRPr="00F76D7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Е.В. Карпухина</w:t>
      </w:r>
      <w:r w:rsidRPr="00F76D7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sectPr w:rsidR="00F76D75" w:rsidRPr="00F76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DEA"/>
    <w:rsid w:val="00245E0F"/>
    <w:rsid w:val="00F76D75"/>
    <w:rsid w:val="00FD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9AC50"/>
  <w15:chartTrackingRefBased/>
  <w15:docId w15:val="{8F814253-813F-4B52-99AE-7A328ED4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6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u0801</dc:creator>
  <cp:keywords/>
  <dc:description/>
  <cp:lastModifiedBy>u0801</cp:lastModifiedBy>
  <cp:revision>2</cp:revision>
  <dcterms:created xsi:type="dcterms:W3CDTF">2025-01-28T07:51:00Z</dcterms:created>
  <dcterms:modified xsi:type="dcterms:W3CDTF">2025-01-28T07:55:00Z</dcterms:modified>
</cp:coreProperties>
</file>