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6"/>
      </w:tblGrid>
      <w:tr w:rsidR="00CE2D41" w:rsidTr="00CE2D41">
        <w:tc>
          <w:tcPr>
            <w:tcW w:w="5637" w:type="dxa"/>
          </w:tcPr>
          <w:p w:rsidR="00CE2D41" w:rsidRDefault="00CE2D41" w:rsidP="00BE655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E2D41" w:rsidRDefault="00CE2D41" w:rsidP="00CE2D41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E2D41" w:rsidRDefault="00CE2D41" w:rsidP="00CE2D41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5E" w:rsidRPr="00585B82" w:rsidRDefault="001D425E" w:rsidP="001D425E">
            <w:pPr>
              <w:pStyle w:val="ConsPlusNormal"/>
              <w:ind w:left="33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377D0" w:rsidRDefault="00E377D0" w:rsidP="001D425E">
            <w:pPr>
              <w:pStyle w:val="ConsPlusNormal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E2D41">
              <w:rPr>
                <w:rFonts w:ascii="Times New Roman" w:hAnsi="Times New Roman" w:cs="Times New Roman"/>
                <w:sz w:val="28"/>
                <w:szCs w:val="28"/>
              </w:rPr>
              <w:t>остановлени</w:t>
            </w:r>
            <w:r w:rsidR="001D425E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D4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="00CE2D41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</w:p>
          <w:p w:rsidR="00CE2D41" w:rsidRDefault="00CE2D41" w:rsidP="001D425E">
            <w:pPr>
              <w:pStyle w:val="ConsPlusNormal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CE2D41" w:rsidRPr="00585B82" w:rsidRDefault="00CE2D41" w:rsidP="001D425E">
            <w:pPr>
              <w:pStyle w:val="ConsPlusNormal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______________№ _________</w:t>
            </w:r>
          </w:p>
          <w:p w:rsidR="00CE2D41" w:rsidRDefault="00CE2D41" w:rsidP="00CE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D41" w:rsidRDefault="00CE2D41" w:rsidP="00BE655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655B" w:rsidRPr="00585B82" w:rsidRDefault="00BE655B" w:rsidP="00BE65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655B" w:rsidRPr="00585B82" w:rsidRDefault="00BE655B" w:rsidP="00BE65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1"/>
      <w:bookmarkEnd w:id="0"/>
      <w:r w:rsidRPr="00585B82">
        <w:rPr>
          <w:rFonts w:ascii="Times New Roman" w:hAnsi="Times New Roman" w:cs="Times New Roman"/>
          <w:sz w:val="28"/>
          <w:szCs w:val="28"/>
        </w:rPr>
        <w:t>ПОРЯДОК</w:t>
      </w:r>
    </w:p>
    <w:p w:rsidR="00D60C28" w:rsidRDefault="00D60C28" w:rsidP="00D60C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D60C28">
        <w:rPr>
          <w:rFonts w:ascii="Times New Roman" w:hAnsi="Times New Roman" w:cs="Times New Roman"/>
          <w:b/>
          <w:sz w:val="28"/>
          <w:szCs w:val="28"/>
          <w:lang w:bidi="ru-RU"/>
        </w:rPr>
        <w:t>проведения городских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и</w:t>
      </w:r>
      <w:r w:rsidRPr="00D60C2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районных официальных </w:t>
      </w:r>
    </w:p>
    <w:p w:rsidR="00D60C28" w:rsidRDefault="00D60C28" w:rsidP="00D60C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D60C2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физкультурных мероприятий и спортивных мероприятий, </w:t>
      </w:r>
    </w:p>
    <w:p w:rsidR="00D60C28" w:rsidRDefault="00D60C28" w:rsidP="00D60C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а также </w:t>
      </w:r>
      <w:r w:rsidRPr="00D60C2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официальных физкультурных мероприятий </w:t>
      </w:r>
    </w:p>
    <w:p w:rsidR="00D60C28" w:rsidRDefault="00D60C28" w:rsidP="00D60C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D60C28">
        <w:rPr>
          <w:rFonts w:ascii="Times New Roman" w:hAnsi="Times New Roman" w:cs="Times New Roman"/>
          <w:b/>
          <w:sz w:val="28"/>
          <w:szCs w:val="28"/>
          <w:lang w:bidi="ru-RU"/>
        </w:rPr>
        <w:t>и спортивных мероприятий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, </w:t>
      </w:r>
      <w:r w:rsidRPr="00D60C2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проводимых на территории </w:t>
      </w:r>
    </w:p>
    <w:p w:rsidR="00BE655B" w:rsidRDefault="00D60C28" w:rsidP="00D60C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D60C28">
        <w:rPr>
          <w:rFonts w:ascii="Times New Roman" w:hAnsi="Times New Roman" w:cs="Times New Roman"/>
          <w:b/>
          <w:sz w:val="28"/>
          <w:szCs w:val="28"/>
          <w:lang w:bidi="ru-RU"/>
        </w:rPr>
        <w:t>муниципального образования Ейский район</w:t>
      </w:r>
    </w:p>
    <w:p w:rsidR="00D60C28" w:rsidRPr="00D60C28" w:rsidRDefault="00D60C28" w:rsidP="00D60C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55B" w:rsidRDefault="00BE655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82A57">
        <w:rPr>
          <w:rFonts w:ascii="Times New Roman" w:hAnsi="Times New Roman" w:cs="Times New Roman"/>
          <w:sz w:val="28"/>
        </w:rPr>
        <w:t>1.</w:t>
      </w:r>
      <w:r w:rsidR="002B761D">
        <w:rPr>
          <w:rFonts w:ascii="Times New Roman" w:hAnsi="Times New Roman" w:cs="Times New Roman"/>
          <w:sz w:val="28"/>
        </w:rPr>
        <w:t> </w:t>
      </w:r>
      <w:r w:rsidRPr="00F82A57">
        <w:rPr>
          <w:rFonts w:ascii="Times New Roman" w:hAnsi="Times New Roman" w:cs="Times New Roman"/>
          <w:sz w:val="28"/>
        </w:rPr>
        <w:t xml:space="preserve">Порядок проведения городских </w:t>
      </w:r>
      <w:r w:rsidR="00CE2D41">
        <w:rPr>
          <w:rFonts w:ascii="Times New Roman" w:hAnsi="Times New Roman" w:cs="Times New Roman"/>
          <w:sz w:val="28"/>
        </w:rPr>
        <w:t xml:space="preserve">и районных </w:t>
      </w:r>
      <w:r w:rsidRPr="00F82A57">
        <w:rPr>
          <w:rFonts w:ascii="Times New Roman" w:hAnsi="Times New Roman" w:cs="Times New Roman"/>
          <w:sz w:val="28"/>
        </w:rPr>
        <w:t xml:space="preserve">официальных физкультурных мероприятий и спортивных мероприятий на территории </w:t>
      </w: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  <w:r w:rsidR="00CE2D41">
        <w:rPr>
          <w:rFonts w:ascii="Times New Roman" w:hAnsi="Times New Roman" w:cs="Times New Roman"/>
          <w:sz w:val="28"/>
        </w:rPr>
        <w:t>Ейский район</w:t>
      </w:r>
      <w:r w:rsidRPr="00F82A57">
        <w:rPr>
          <w:rFonts w:ascii="Times New Roman" w:hAnsi="Times New Roman" w:cs="Times New Roman"/>
          <w:sz w:val="28"/>
        </w:rPr>
        <w:t xml:space="preserve"> (далее – Порядок)</w:t>
      </w:r>
      <w:r>
        <w:rPr>
          <w:rFonts w:ascii="Times New Roman" w:hAnsi="Times New Roman" w:cs="Times New Roman"/>
          <w:sz w:val="28"/>
        </w:rPr>
        <w:t xml:space="preserve"> о</w:t>
      </w:r>
      <w:r w:rsidRPr="00F82A57">
        <w:rPr>
          <w:rFonts w:ascii="Times New Roman" w:hAnsi="Times New Roman" w:cs="Times New Roman"/>
          <w:sz w:val="28"/>
        </w:rPr>
        <w:t>пределяет</w:t>
      </w:r>
      <w:r w:rsidR="00422A19">
        <w:rPr>
          <w:rFonts w:ascii="Times New Roman" w:hAnsi="Times New Roman" w:cs="Times New Roman"/>
          <w:sz w:val="28"/>
        </w:rPr>
        <w:t xml:space="preserve"> </w:t>
      </w:r>
      <w:r w:rsidRPr="00F82A57">
        <w:rPr>
          <w:rFonts w:ascii="Times New Roman" w:hAnsi="Times New Roman" w:cs="Times New Roman"/>
          <w:sz w:val="28"/>
        </w:rPr>
        <w:t xml:space="preserve"> требования к проведению городских </w:t>
      </w:r>
      <w:r w:rsidR="00CE2D41">
        <w:rPr>
          <w:rFonts w:ascii="Times New Roman" w:hAnsi="Times New Roman" w:cs="Times New Roman"/>
          <w:sz w:val="28"/>
        </w:rPr>
        <w:t xml:space="preserve">и районных </w:t>
      </w:r>
      <w:r w:rsidRPr="00F82A57">
        <w:rPr>
          <w:rFonts w:ascii="Times New Roman" w:hAnsi="Times New Roman" w:cs="Times New Roman"/>
          <w:sz w:val="28"/>
        </w:rPr>
        <w:t xml:space="preserve">официальных физкультурных мероприятий и спортивных мероприятий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E2D41">
        <w:rPr>
          <w:rFonts w:ascii="Times New Roman" w:hAnsi="Times New Roman" w:cs="Times New Roman"/>
          <w:sz w:val="28"/>
          <w:szCs w:val="28"/>
        </w:rPr>
        <w:t>Ейский район</w:t>
      </w:r>
      <w:r w:rsidRPr="00F82A57">
        <w:rPr>
          <w:rFonts w:ascii="Times New Roman" w:hAnsi="Times New Roman" w:cs="Times New Roman"/>
          <w:sz w:val="28"/>
        </w:rPr>
        <w:t xml:space="preserve"> (далее – мероприятия), включенных в календарный план официальных физкультурных мероприятий</w:t>
      </w:r>
      <w:r w:rsidR="00422A19">
        <w:rPr>
          <w:rFonts w:ascii="Times New Roman" w:hAnsi="Times New Roman" w:cs="Times New Roman"/>
          <w:sz w:val="28"/>
        </w:rPr>
        <w:t xml:space="preserve"> и</w:t>
      </w:r>
      <w:r w:rsidRPr="00F82A57">
        <w:rPr>
          <w:rFonts w:ascii="Times New Roman" w:hAnsi="Times New Roman" w:cs="Times New Roman"/>
          <w:sz w:val="28"/>
        </w:rPr>
        <w:t xml:space="preserve"> спортивных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E2D41">
        <w:rPr>
          <w:rFonts w:ascii="Times New Roman" w:hAnsi="Times New Roman" w:cs="Times New Roman"/>
          <w:sz w:val="28"/>
          <w:szCs w:val="28"/>
        </w:rPr>
        <w:t>Ейский район</w:t>
      </w:r>
      <w:r w:rsidR="00422A19">
        <w:rPr>
          <w:rFonts w:ascii="Times New Roman" w:hAnsi="Times New Roman" w:cs="Times New Roman"/>
          <w:sz w:val="28"/>
          <w:szCs w:val="28"/>
        </w:rPr>
        <w:t xml:space="preserve"> </w:t>
      </w:r>
      <w:r w:rsidRPr="00F82A57">
        <w:rPr>
          <w:rFonts w:ascii="Times New Roman" w:hAnsi="Times New Roman" w:cs="Times New Roman"/>
          <w:sz w:val="28"/>
        </w:rPr>
        <w:t xml:space="preserve">(далее </w:t>
      </w:r>
      <w:r>
        <w:rPr>
          <w:rFonts w:ascii="Times New Roman" w:hAnsi="Times New Roman" w:cs="Times New Roman"/>
          <w:sz w:val="28"/>
        </w:rPr>
        <w:t>–</w:t>
      </w:r>
      <w:r w:rsidRPr="00F82A57">
        <w:rPr>
          <w:rFonts w:ascii="Times New Roman" w:hAnsi="Times New Roman" w:cs="Times New Roman"/>
          <w:sz w:val="28"/>
        </w:rPr>
        <w:t xml:space="preserve"> КП</w:t>
      </w:r>
      <w:r w:rsidR="00422A19">
        <w:rPr>
          <w:rFonts w:ascii="Times New Roman" w:hAnsi="Times New Roman" w:cs="Times New Roman"/>
          <w:sz w:val="28"/>
        </w:rPr>
        <w:t xml:space="preserve"> Ейского района</w:t>
      </w:r>
      <w:r w:rsidRPr="00F82A57">
        <w:rPr>
          <w:rFonts w:ascii="Times New Roman" w:hAnsi="Times New Roman" w:cs="Times New Roman"/>
          <w:sz w:val="28"/>
        </w:rPr>
        <w:t>)</w:t>
      </w:r>
      <w:r w:rsidR="00422A19">
        <w:rPr>
          <w:rFonts w:ascii="Times New Roman" w:hAnsi="Times New Roman" w:cs="Times New Roman"/>
          <w:sz w:val="28"/>
        </w:rPr>
        <w:t>.</w:t>
      </w:r>
    </w:p>
    <w:p w:rsidR="00BE655B" w:rsidRDefault="00422A19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2B761D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Д</w:t>
      </w:r>
      <w:r w:rsidR="00BE655B" w:rsidRPr="00F82A57">
        <w:rPr>
          <w:rFonts w:ascii="Times New Roman" w:hAnsi="Times New Roman" w:cs="Times New Roman"/>
          <w:sz w:val="28"/>
        </w:rPr>
        <w:t xml:space="preserve">еятельность по подготовке и проведению </w:t>
      </w:r>
      <w:r w:rsidR="00BE655B">
        <w:rPr>
          <w:rFonts w:ascii="Times New Roman" w:hAnsi="Times New Roman" w:cs="Times New Roman"/>
          <w:sz w:val="28"/>
        </w:rPr>
        <w:t xml:space="preserve">физкультурных </w:t>
      </w:r>
      <w:r w:rsidR="00BE655B" w:rsidRPr="00F82A57">
        <w:rPr>
          <w:rFonts w:ascii="Times New Roman" w:hAnsi="Times New Roman" w:cs="Times New Roman"/>
          <w:sz w:val="28"/>
        </w:rPr>
        <w:t>мероприятий</w:t>
      </w:r>
      <w:r w:rsidR="00BE655B">
        <w:rPr>
          <w:rFonts w:ascii="Times New Roman" w:hAnsi="Times New Roman" w:cs="Times New Roman"/>
          <w:sz w:val="28"/>
        </w:rPr>
        <w:t xml:space="preserve"> и спортивных мероприятий</w:t>
      </w:r>
      <w:r w:rsidR="00BE655B" w:rsidRPr="00F82A57">
        <w:rPr>
          <w:rFonts w:ascii="Times New Roman" w:hAnsi="Times New Roman" w:cs="Times New Roman"/>
          <w:sz w:val="28"/>
        </w:rPr>
        <w:t xml:space="preserve"> на территории </w:t>
      </w:r>
      <w:r w:rsidR="00BE6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E2D41">
        <w:rPr>
          <w:rFonts w:ascii="Times New Roman" w:hAnsi="Times New Roman" w:cs="Times New Roman"/>
          <w:sz w:val="28"/>
          <w:szCs w:val="28"/>
        </w:rPr>
        <w:t>Ейский район</w:t>
      </w:r>
      <w:r>
        <w:rPr>
          <w:rFonts w:ascii="Times New Roman" w:hAnsi="Times New Roman" w:cs="Times New Roman"/>
          <w:sz w:val="28"/>
          <w:szCs w:val="28"/>
        </w:rPr>
        <w:t>, разработке положений (регламентов) о мероприятиях осуществляется организаторами мероприятий.</w:t>
      </w:r>
    </w:p>
    <w:p w:rsidR="00866ECB" w:rsidRDefault="00866EC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E655B" w:rsidRPr="00C63482">
        <w:rPr>
          <w:rFonts w:ascii="Times New Roman" w:hAnsi="Times New Roman" w:cs="Times New Roman"/>
          <w:sz w:val="28"/>
        </w:rPr>
        <w:t>.</w:t>
      </w:r>
      <w:r w:rsidR="002B761D">
        <w:rPr>
          <w:rFonts w:ascii="Times New Roman" w:hAnsi="Times New Roman" w:cs="Times New Roman"/>
          <w:sz w:val="28"/>
        </w:rPr>
        <w:t> </w:t>
      </w:r>
      <w:r w:rsidR="00BE655B" w:rsidRPr="00C63482">
        <w:rPr>
          <w:rFonts w:ascii="Times New Roman" w:hAnsi="Times New Roman" w:cs="Times New Roman"/>
          <w:sz w:val="28"/>
        </w:rPr>
        <w:t xml:space="preserve">Организаторами </w:t>
      </w:r>
      <w:r w:rsidR="00BE655B">
        <w:rPr>
          <w:rFonts w:ascii="Times New Roman" w:hAnsi="Times New Roman" w:cs="Times New Roman"/>
          <w:sz w:val="28"/>
        </w:rPr>
        <w:t xml:space="preserve">физкультурных мероприятий и спортивных мероприятий </w:t>
      </w:r>
      <w:r>
        <w:rPr>
          <w:rFonts w:ascii="Times New Roman" w:hAnsi="Times New Roman" w:cs="Times New Roman"/>
          <w:sz w:val="28"/>
        </w:rPr>
        <w:t>являются юридические или физические лица (физические лица только в отношении физкультурных мероприятий), по инициативе которых проводятся физкультурное и спортивное соревнование и (или) которое осуществляет организационное, финансовое и иное обеспечение подготовки и проведения такого мероприятия (далее – организаторы), а именно:</w:t>
      </w:r>
    </w:p>
    <w:p w:rsidR="00866ECB" w:rsidRDefault="00866EC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 физической культуры и спорта Краснодарского края;</w:t>
      </w:r>
    </w:p>
    <w:p w:rsidR="00866ECB" w:rsidRDefault="00866EC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администрация муниципального образования Ейский район;</w:t>
      </w:r>
    </w:p>
    <w:p w:rsidR="00866ECB" w:rsidRDefault="00866EC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отдел по физической культуре и спорту администрации муниципального образования Ейский район;</w:t>
      </w:r>
    </w:p>
    <w:p w:rsidR="00866ECB" w:rsidRDefault="00866EC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аккредитованные</w:t>
      </w:r>
      <w:r w:rsidR="00E377D0">
        <w:rPr>
          <w:rFonts w:ascii="Times New Roman" w:hAnsi="Times New Roman" w:cs="Times New Roman"/>
          <w:sz w:val="28"/>
        </w:rPr>
        <w:t xml:space="preserve">  спортивные  </w:t>
      </w:r>
      <w:r>
        <w:rPr>
          <w:rFonts w:ascii="Times New Roman" w:hAnsi="Times New Roman" w:cs="Times New Roman"/>
          <w:sz w:val="28"/>
        </w:rPr>
        <w:t>федерации</w:t>
      </w:r>
      <w:r w:rsidR="00E377D0">
        <w:rPr>
          <w:rFonts w:ascii="Times New Roman" w:hAnsi="Times New Roman" w:cs="Times New Roman"/>
          <w:sz w:val="28"/>
        </w:rPr>
        <w:t xml:space="preserve">  </w:t>
      </w:r>
      <w:r>
        <w:rPr>
          <w:rFonts w:ascii="Times New Roman" w:hAnsi="Times New Roman" w:cs="Times New Roman"/>
          <w:sz w:val="28"/>
        </w:rPr>
        <w:t>(общественные,</w:t>
      </w:r>
      <w:r w:rsidR="00E377D0">
        <w:rPr>
          <w:rFonts w:ascii="Times New Roman" w:hAnsi="Times New Roman" w:cs="Times New Roman"/>
          <w:sz w:val="28"/>
        </w:rPr>
        <w:t xml:space="preserve">  </w:t>
      </w:r>
      <w:r>
        <w:rPr>
          <w:rFonts w:ascii="Times New Roman" w:hAnsi="Times New Roman" w:cs="Times New Roman"/>
          <w:sz w:val="28"/>
        </w:rPr>
        <w:t>некоммерчес</w:t>
      </w:r>
      <w:r w:rsidR="00E377D0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кие организации);</w:t>
      </w:r>
    </w:p>
    <w:p w:rsidR="00866ECB" w:rsidRDefault="00866EC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краевые физкультурно-спортивные объединения, общества, союзы, в том числе, являющиеся региональными отделениями всероссийских физкультурно-спортивных объединений, обществ, союзов;</w:t>
      </w:r>
    </w:p>
    <w:p w:rsidR="00866ECB" w:rsidRDefault="00866EC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иные юридические или физические лица (физические лица только в </w:t>
      </w:r>
      <w:r>
        <w:rPr>
          <w:rFonts w:ascii="Times New Roman" w:hAnsi="Times New Roman" w:cs="Times New Roman"/>
          <w:sz w:val="28"/>
        </w:rPr>
        <w:lastRenderedPageBreak/>
        <w:t>отношении физкультурных мероприятий), по инициативе которых проводятся мероприятия.</w:t>
      </w:r>
    </w:p>
    <w:p w:rsidR="00866ECB" w:rsidRDefault="0030725D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C63482">
        <w:rPr>
          <w:rFonts w:ascii="Times New Roman" w:hAnsi="Times New Roman" w:cs="Times New Roman"/>
          <w:sz w:val="28"/>
        </w:rPr>
        <w:t xml:space="preserve">. К участникам </w:t>
      </w:r>
      <w:r>
        <w:rPr>
          <w:rFonts w:ascii="Times New Roman" w:hAnsi="Times New Roman" w:cs="Times New Roman"/>
          <w:sz w:val="28"/>
        </w:rPr>
        <w:t xml:space="preserve">физкультурных </w:t>
      </w:r>
      <w:r w:rsidRPr="00C63482">
        <w:rPr>
          <w:rFonts w:ascii="Times New Roman" w:hAnsi="Times New Roman" w:cs="Times New Roman"/>
          <w:sz w:val="28"/>
        </w:rPr>
        <w:t>мероприятий</w:t>
      </w:r>
      <w:r>
        <w:rPr>
          <w:rFonts w:ascii="Times New Roman" w:hAnsi="Times New Roman" w:cs="Times New Roman"/>
          <w:sz w:val="28"/>
        </w:rPr>
        <w:t xml:space="preserve"> и спортивных мероприятий</w:t>
      </w:r>
      <w:r w:rsidRPr="00C63482">
        <w:rPr>
          <w:rFonts w:ascii="Times New Roman" w:hAnsi="Times New Roman" w:cs="Times New Roman"/>
          <w:sz w:val="28"/>
        </w:rPr>
        <w:t xml:space="preserve"> относятся спортсмены, спортивные судьи, тренеры</w:t>
      </w:r>
      <w:r>
        <w:rPr>
          <w:rFonts w:ascii="Times New Roman" w:hAnsi="Times New Roman" w:cs="Times New Roman"/>
          <w:sz w:val="28"/>
        </w:rPr>
        <w:t xml:space="preserve">, руководители спортивных команд </w:t>
      </w:r>
      <w:r w:rsidRPr="00C63482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>иные специалисты, непосредственно задействованные в организации и проведении мероприятий.</w:t>
      </w:r>
    </w:p>
    <w:p w:rsidR="00866ECB" w:rsidRDefault="0030725D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Организаторами в соответствии с КП Ейского района осуществляется проведение следующих мероприятий:</w:t>
      </w:r>
    </w:p>
    <w:p w:rsidR="00BE655B" w:rsidRPr="00111FA6" w:rsidRDefault="00E377D0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BE655B" w:rsidRPr="00111FA6">
        <w:rPr>
          <w:rFonts w:ascii="Times New Roman" w:hAnsi="Times New Roman" w:cs="Times New Roman"/>
          <w:sz w:val="28"/>
        </w:rPr>
        <w:t>) городски</w:t>
      </w:r>
      <w:r w:rsidR="0030725D">
        <w:rPr>
          <w:rFonts w:ascii="Times New Roman" w:hAnsi="Times New Roman" w:cs="Times New Roman"/>
          <w:sz w:val="28"/>
        </w:rPr>
        <w:t>е</w:t>
      </w:r>
      <w:r w:rsidR="00BE655B" w:rsidRPr="00111FA6">
        <w:rPr>
          <w:rFonts w:ascii="Times New Roman" w:hAnsi="Times New Roman" w:cs="Times New Roman"/>
          <w:sz w:val="28"/>
        </w:rPr>
        <w:t xml:space="preserve"> </w:t>
      </w:r>
      <w:r w:rsidR="005D72D2">
        <w:rPr>
          <w:rFonts w:ascii="Times New Roman" w:hAnsi="Times New Roman" w:cs="Times New Roman"/>
          <w:sz w:val="28"/>
        </w:rPr>
        <w:t>и районны</w:t>
      </w:r>
      <w:r w:rsidR="0030725D">
        <w:rPr>
          <w:rFonts w:ascii="Times New Roman" w:hAnsi="Times New Roman" w:cs="Times New Roman"/>
          <w:sz w:val="28"/>
        </w:rPr>
        <w:t>е</w:t>
      </w:r>
      <w:r w:rsidR="005D72D2">
        <w:rPr>
          <w:rFonts w:ascii="Times New Roman" w:hAnsi="Times New Roman" w:cs="Times New Roman"/>
          <w:sz w:val="28"/>
        </w:rPr>
        <w:t xml:space="preserve"> </w:t>
      </w:r>
      <w:r w:rsidR="00BE655B" w:rsidRPr="00111FA6">
        <w:rPr>
          <w:rFonts w:ascii="Times New Roman" w:hAnsi="Times New Roman" w:cs="Times New Roman"/>
          <w:sz w:val="28"/>
        </w:rPr>
        <w:t>физкультурн</w:t>
      </w:r>
      <w:r w:rsidR="0030725D">
        <w:rPr>
          <w:rFonts w:ascii="Times New Roman" w:hAnsi="Times New Roman" w:cs="Times New Roman"/>
          <w:sz w:val="28"/>
        </w:rPr>
        <w:t>о-спортивные</w:t>
      </w:r>
      <w:r w:rsidR="00BE655B" w:rsidRPr="00111FA6">
        <w:rPr>
          <w:rFonts w:ascii="Times New Roman" w:hAnsi="Times New Roman" w:cs="Times New Roman"/>
          <w:sz w:val="28"/>
        </w:rPr>
        <w:t xml:space="preserve"> мероприяти</w:t>
      </w:r>
      <w:r w:rsidR="0030725D">
        <w:rPr>
          <w:rFonts w:ascii="Times New Roman" w:hAnsi="Times New Roman" w:cs="Times New Roman"/>
          <w:sz w:val="28"/>
        </w:rPr>
        <w:t>я</w:t>
      </w:r>
      <w:r w:rsidR="00BE655B" w:rsidRPr="00111FA6">
        <w:rPr>
          <w:rFonts w:ascii="Times New Roman" w:hAnsi="Times New Roman" w:cs="Times New Roman"/>
          <w:sz w:val="28"/>
        </w:rPr>
        <w:t xml:space="preserve"> (</w:t>
      </w:r>
      <w:r w:rsidR="0030725D">
        <w:rPr>
          <w:rFonts w:ascii="Times New Roman" w:hAnsi="Times New Roman" w:cs="Times New Roman"/>
          <w:sz w:val="28"/>
        </w:rPr>
        <w:t>чемпионаты, первенства, краевые соревнования,</w:t>
      </w:r>
      <w:r w:rsidR="0030725D" w:rsidRPr="00111FA6">
        <w:rPr>
          <w:rFonts w:ascii="Times New Roman" w:hAnsi="Times New Roman" w:cs="Times New Roman"/>
          <w:sz w:val="28"/>
        </w:rPr>
        <w:t xml:space="preserve"> </w:t>
      </w:r>
      <w:r w:rsidR="00BE655B" w:rsidRPr="00111FA6">
        <w:rPr>
          <w:rFonts w:ascii="Times New Roman" w:hAnsi="Times New Roman" w:cs="Times New Roman"/>
          <w:sz w:val="28"/>
        </w:rPr>
        <w:t>спартакиад</w:t>
      </w:r>
      <w:r w:rsidR="0030725D">
        <w:rPr>
          <w:rFonts w:ascii="Times New Roman" w:hAnsi="Times New Roman" w:cs="Times New Roman"/>
          <w:sz w:val="28"/>
        </w:rPr>
        <w:t>ы</w:t>
      </w:r>
      <w:r w:rsidR="00BE655B" w:rsidRPr="00111FA6">
        <w:rPr>
          <w:rFonts w:ascii="Times New Roman" w:hAnsi="Times New Roman" w:cs="Times New Roman"/>
          <w:sz w:val="28"/>
        </w:rPr>
        <w:t>, фестивал</w:t>
      </w:r>
      <w:r w:rsidR="0030725D">
        <w:rPr>
          <w:rFonts w:ascii="Times New Roman" w:hAnsi="Times New Roman" w:cs="Times New Roman"/>
          <w:sz w:val="28"/>
        </w:rPr>
        <w:t xml:space="preserve">и, матчевые встречи, </w:t>
      </w:r>
      <w:r w:rsidR="00BE655B" w:rsidRPr="00111FA6">
        <w:rPr>
          <w:rFonts w:ascii="Times New Roman" w:hAnsi="Times New Roman" w:cs="Times New Roman"/>
          <w:sz w:val="28"/>
        </w:rPr>
        <w:t>спортивны</w:t>
      </w:r>
      <w:r w:rsidR="0030725D">
        <w:rPr>
          <w:rFonts w:ascii="Times New Roman" w:hAnsi="Times New Roman" w:cs="Times New Roman"/>
          <w:sz w:val="28"/>
        </w:rPr>
        <w:t>е</w:t>
      </w:r>
      <w:r w:rsidR="00BE655B" w:rsidRPr="00111FA6">
        <w:rPr>
          <w:rFonts w:ascii="Times New Roman" w:hAnsi="Times New Roman" w:cs="Times New Roman"/>
          <w:sz w:val="28"/>
        </w:rPr>
        <w:t xml:space="preserve"> праздник</w:t>
      </w:r>
      <w:r w:rsidR="0030725D">
        <w:rPr>
          <w:rFonts w:ascii="Times New Roman" w:hAnsi="Times New Roman" w:cs="Times New Roman"/>
          <w:sz w:val="28"/>
        </w:rPr>
        <w:t>и</w:t>
      </w:r>
      <w:r w:rsidR="00BE655B" w:rsidRPr="00111FA6">
        <w:rPr>
          <w:rFonts w:ascii="Times New Roman" w:hAnsi="Times New Roman" w:cs="Times New Roman"/>
          <w:sz w:val="28"/>
        </w:rPr>
        <w:t xml:space="preserve"> и други</w:t>
      </w:r>
      <w:r w:rsidR="0030725D">
        <w:rPr>
          <w:rFonts w:ascii="Times New Roman" w:hAnsi="Times New Roman" w:cs="Times New Roman"/>
          <w:sz w:val="28"/>
        </w:rPr>
        <w:t>е</w:t>
      </w:r>
      <w:r w:rsidR="00BE655B" w:rsidRPr="00111FA6">
        <w:rPr>
          <w:rFonts w:ascii="Times New Roman" w:hAnsi="Times New Roman" w:cs="Times New Roman"/>
          <w:sz w:val="28"/>
        </w:rPr>
        <w:t xml:space="preserve"> физкультурно-спортивн</w:t>
      </w:r>
      <w:r w:rsidR="0030725D">
        <w:rPr>
          <w:rFonts w:ascii="Times New Roman" w:hAnsi="Times New Roman" w:cs="Times New Roman"/>
          <w:sz w:val="28"/>
        </w:rPr>
        <w:t>ые мероприятия</w:t>
      </w:r>
      <w:r w:rsidR="00BE655B" w:rsidRPr="00111FA6">
        <w:rPr>
          <w:rFonts w:ascii="Times New Roman" w:hAnsi="Times New Roman" w:cs="Times New Roman"/>
          <w:sz w:val="28"/>
        </w:rPr>
        <w:t>), в том числе физкультурн</w:t>
      </w:r>
      <w:r w:rsidR="0030725D">
        <w:rPr>
          <w:rFonts w:ascii="Times New Roman" w:hAnsi="Times New Roman" w:cs="Times New Roman"/>
          <w:sz w:val="28"/>
        </w:rPr>
        <w:t>о-спортивные</w:t>
      </w:r>
      <w:r w:rsidR="00BE655B" w:rsidRPr="00111FA6">
        <w:rPr>
          <w:rFonts w:ascii="Times New Roman" w:hAnsi="Times New Roman" w:cs="Times New Roman"/>
          <w:sz w:val="28"/>
        </w:rPr>
        <w:t xml:space="preserve"> мероприяти</w:t>
      </w:r>
      <w:r w:rsidR="0030725D">
        <w:rPr>
          <w:rFonts w:ascii="Times New Roman" w:hAnsi="Times New Roman" w:cs="Times New Roman"/>
          <w:sz w:val="28"/>
        </w:rPr>
        <w:t>я</w:t>
      </w:r>
      <w:r w:rsidR="00BE655B" w:rsidRPr="00111FA6">
        <w:rPr>
          <w:rFonts w:ascii="Times New Roman" w:hAnsi="Times New Roman" w:cs="Times New Roman"/>
          <w:sz w:val="28"/>
        </w:rPr>
        <w:t xml:space="preserve"> для лиц </w:t>
      </w:r>
      <w:r w:rsidR="005D72D2">
        <w:rPr>
          <w:rFonts w:ascii="Times New Roman" w:hAnsi="Times New Roman" w:cs="Times New Roman"/>
          <w:sz w:val="28"/>
        </w:rPr>
        <w:t xml:space="preserve">                           </w:t>
      </w:r>
      <w:r w:rsidR="00BE655B" w:rsidRPr="00111FA6">
        <w:rPr>
          <w:rFonts w:ascii="Times New Roman" w:hAnsi="Times New Roman" w:cs="Times New Roman"/>
          <w:sz w:val="28"/>
        </w:rPr>
        <w:t>с ограниченными возможностями здоровья и инвалидов;</w:t>
      </w:r>
    </w:p>
    <w:p w:rsidR="00BE655B" w:rsidRPr="00111FA6" w:rsidRDefault="00E377D0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94593D">
        <w:rPr>
          <w:rFonts w:ascii="Times New Roman" w:hAnsi="Times New Roman" w:cs="Times New Roman"/>
          <w:sz w:val="28"/>
        </w:rPr>
        <w:t>) физкультурно-спортивные</w:t>
      </w:r>
      <w:r w:rsidR="00BE655B" w:rsidRPr="00111FA6">
        <w:rPr>
          <w:rFonts w:ascii="Times New Roman" w:hAnsi="Times New Roman" w:cs="Times New Roman"/>
          <w:sz w:val="28"/>
        </w:rPr>
        <w:t xml:space="preserve"> мероприяти</w:t>
      </w:r>
      <w:r w:rsidR="0094593D">
        <w:rPr>
          <w:rFonts w:ascii="Times New Roman" w:hAnsi="Times New Roman" w:cs="Times New Roman"/>
          <w:sz w:val="28"/>
        </w:rPr>
        <w:t>я</w:t>
      </w:r>
      <w:r w:rsidR="00BE655B" w:rsidRPr="00111FA6">
        <w:rPr>
          <w:rFonts w:ascii="Times New Roman" w:hAnsi="Times New Roman" w:cs="Times New Roman"/>
          <w:sz w:val="28"/>
        </w:rPr>
        <w:t xml:space="preserve"> </w:t>
      </w:r>
      <w:r w:rsidR="005D72D2">
        <w:rPr>
          <w:rFonts w:ascii="Times New Roman" w:hAnsi="Times New Roman" w:cs="Times New Roman"/>
          <w:sz w:val="28"/>
        </w:rPr>
        <w:t>сельских поселений Ейского</w:t>
      </w:r>
      <w:r w:rsidR="00BE655B" w:rsidRPr="00111FA6">
        <w:rPr>
          <w:rFonts w:ascii="Times New Roman" w:hAnsi="Times New Roman" w:cs="Times New Roman"/>
          <w:sz w:val="28"/>
        </w:rPr>
        <w:t xml:space="preserve"> район</w:t>
      </w:r>
      <w:r w:rsidR="005D72D2">
        <w:rPr>
          <w:rFonts w:ascii="Times New Roman" w:hAnsi="Times New Roman" w:cs="Times New Roman"/>
          <w:sz w:val="28"/>
        </w:rPr>
        <w:t>а</w:t>
      </w:r>
      <w:r w:rsidR="00BE655B" w:rsidRPr="00111FA6">
        <w:rPr>
          <w:rFonts w:ascii="Times New Roman" w:hAnsi="Times New Roman" w:cs="Times New Roman"/>
          <w:sz w:val="28"/>
        </w:rPr>
        <w:t>;</w:t>
      </w:r>
    </w:p>
    <w:p w:rsidR="00BE655B" w:rsidRDefault="00E377D0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E655B" w:rsidRPr="00111FA6">
        <w:rPr>
          <w:rFonts w:ascii="Times New Roman" w:hAnsi="Times New Roman" w:cs="Times New Roman"/>
          <w:sz w:val="28"/>
        </w:rPr>
        <w:t>)</w:t>
      </w:r>
      <w:r w:rsidR="002B761D">
        <w:rPr>
          <w:rFonts w:ascii="Times New Roman" w:hAnsi="Times New Roman" w:cs="Times New Roman"/>
          <w:sz w:val="28"/>
        </w:rPr>
        <w:t> </w:t>
      </w:r>
      <w:r w:rsidR="00BE655B" w:rsidRPr="00111FA6">
        <w:rPr>
          <w:rFonts w:ascii="Times New Roman" w:hAnsi="Times New Roman" w:cs="Times New Roman"/>
          <w:sz w:val="28"/>
        </w:rPr>
        <w:t>тренировочны</w:t>
      </w:r>
      <w:r w:rsidR="0094593D">
        <w:rPr>
          <w:rFonts w:ascii="Times New Roman" w:hAnsi="Times New Roman" w:cs="Times New Roman"/>
          <w:sz w:val="28"/>
        </w:rPr>
        <w:t>е</w:t>
      </w:r>
      <w:r w:rsidR="00BE655B" w:rsidRPr="00111FA6">
        <w:rPr>
          <w:rFonts w:ascii="Times New Roman" w:hAnsi="Times New Roman" w:cs="Times New Roman"/>
          <w:sz w:val="28"/>
        </w:rPr>
        <w:t xml:space="preserve"> мероприяти</w:t>
      </w:r>
      <w:r w:rsidR="0094593D">
        <w:rPr>
          <w:rFonts w:ascii="Times New Roman" w:hAnsi="Times New Roman" w:cs="Times New Roman"/>
          <w:sz w:val="28"/>
        </w:rPr>
        <w:t>я</w:t>
      </w:r>
      <w:r w:rsidR="00BE655B" w:rsidRPr="00111FA6">
        <w:rPr>
          <w:rFonts w:ascii="Times New Roman" w:hAnsi="Times New Roman" w:cs="Times New Roman"/>
          <w:sz w:val="28"/>
        </w:rPr>
        <w:t xml:space="preserve"> по подготовке к межмуниципальным и региональным спортивным соревнованиям</w:t>
      </w:r>
      <w:r w:rsidR="00BE655B">
        <w:rPr>
          <w:rFonts w:ascii="Times New Roman" w:hAnsi="Times New Roman" w:cs="Times New Roman"/>
          <w:sz w:val="28"/>
        </w:rPr>
        <w:t>.</w:t>
      </w:r>
    </w:p>
    <w:p w:rsidR="00BE655B" w:rsidRDefault="005A07C8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BE655B" w:rsidRPr="00C63482">
        <w:rPr>
          <w:rFonts w:ascii="Times New Roman" w:hAnsi="Times New Roman" w:cs="Times New Roman"/>
          <w:sz w:val="28"/>
        </w:rPr>
        <w:t>.</w:t>
      </w:r>
      <w:r w:rsidR="002B761D">
        <w:rPr>
          <w:rFonts w:ascii="Times New Roman" w:hAnsi="Times New Roman" w:cs="Times New Roman"/>
          <w:sz w:val="28"/>
        </w:rPr>
        <w:t> </w:t>
      </w:r>
      <w:r w:rsidR="00BE655B" w:rsidRPr="00C63482">
        <w:rPr>
          <w:rFonts w:ascii="Times New Roman" w:hAnsi="Times New Roman" w:cs="Times New Roman"/>
          <w:sz w:val="28"/>
        </w:rPr>
        <w:t>Организаторы определяют условия проведения</w:t>
      </w:r>
      <w:r>
        <w:rPr>
          <w:rFonts w:ascii="Times New Roman" w:hAnsi="Times New Roman" w:cs="Times New Roman"/>
          <w:sz w:val="28"/>
        </w:rPr>
        <w:t xml:space="preserve"> мероприятий, н</w:t>
      </w:r>
      <w:r w:rsidR="00BE655B" w:rsidRPr="00C63482">
        <w:rPr>
          <w:rFonts w:ascii="Times New Roman" w:hAnsi="Times New Roman" w:cs="Times New Roman"/>
          <w:sz w:val="28"/>
        </w:rPr>
        <w:t>есут ответственность за их организацию и проведение, имеют право приостанавливать и прекращать мероприятия, изменять сроки их проведения и утверждать их итоги.</w:t>
      </w:r>
    </w:p>
    <w:p w:rsidR="00BE655B" w:rsidRDefault="00D13771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BE655B" w:rsidRPr="00C63482">
        <w:rPr>
          <w:rFonts w:ascii="Times New Roman" w:hAnsi="Times New Roman" w:cs="Times New Roman"/>
          <w:sz w:val="28"/>
        </w:rPr>
        <w:t>.</w:t>
      </w:r>
      <w:r w:rsidR="002B761D">
        <w:t> </w:t>
      </w:r>
      <w:r w:rsidR="00BE655B" w:rsidRPr="00C63482">
        <w:rPr>
          <w:rFonts w:ascii="Times New Roman" w:hAnsi="Times New Roman" w:cs="Times New Roman"/>
          <w:sz w:val="28"/>
        </w:rPr>
        <w:t>Организаторы обязаны</w:t>
      </w:r>
      <w:r w:rsidR="005A07C8">
        <w:rPr>
          <w:rFonts w:ascii="Times New Roman" w:hAnsi="Times New Roman" w:cs="Times New Roman"/>
          <w:sz w:val="28"/>
        </w:rPr>
        <w:t xml:space="preserve"> осуществлять обеспечение медицинской помощью участников мероприятий и иных условий</w:t>
      </w:r>
      <w:r>
        <w:rPr>
          <w:rFonts w:ascii="Times New Roman" w:hAnsi="Times New Roman" w:cs="Times New Roman"/>
          <w:sz w:val="28"/>
        </w:rPr>
        <w:t xml:space="preserve"> для организации и проведения мероприятий.</w:t>
      </w:r>
    </w:p>
    <w:p w:rsidR="00BE655B" w:rsidRPr="00092301" w:rsidRDefault="00092301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92301">
        <w:rPr>
          <w:rFonts w:ascii="Times New Roman" w:hAnsi="Times New Roman" w:cs="Times New Roman"/>
          <w:sz w:val="28"/>
        </w:rPr>
        <w:t>8</w:t>
      </w:r>
      <w:r w:rsidR="00BE655B" w:rsidRPr="00092301">
        <w:rPr>
          <w:rFonts w:ascii="Times New Roman" w:hAnsi="Times New Roman" w:cs="Times New Roman"/>
          <w:sz w:val="28"/>
        </w:rPr>
        <w:t>.</w:t>
      </w:r>
      <w:r w:rsidR="002B761D" w:rsidRPr="00092301">
        <w:rPr>
          <w:rFonts w:ascii="Times New Roman" w:hAnsi="Times New Roman" w:cs="Times New Roman"/>
          <w:sz w:val="28"/>
        </w:rPr>
        <w:t> </w:t>
      </w:r>
      <w:r w:rsidR="00BE655B" w:rsidRPr="00092301">
        <w:rPr>
          <w:rFonts w:ascii="Times New Roman" w:hAnsi="Times New Roman" w:cs="Times New Roman"/>
          <w:sz w:val="28"/>
        </w:rPr>
        <w:t xml:space="preserve">Организаторы могут создавать </w:t>
      </w:r>
      <w:r w:rsidRPr="00092301">
        <w:rPr>
          <w:rFonts w:ascii="Times New Roman" w:hAnsi="Times New Roman" w:cs="Times New Roman"/>
          <w:sz w:val="28"/>
        </w:rPr>
        <w:t xml:space="preserve">для подготовки и проведения мероприятий </w:t>
      </w:r>
      <w:r w:rsidR="00BE655B" w:rsidRPr="00092301">
        <w:rPr>
          <w:rFonts w:ascii="Times New Roman" w:hAnsi="Times New Roman" w:cs="Times New Roman"/>
          <w:sz w:val="28"/>
        </w:rPr>
        <w:t>организационные комитеты или рабочие группы, наделяя их соответствующими правами и полномочиями.</w:t>
      </w:r>
    </w:p>
    <w:p w:rsidR="00BE655B" w:rsidRPr="00C948B8" w:rsidRDefault="00C948B8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948B8">
        <w:rPr>
          <w:rFonts w:ascii="Times New Roman" w:hAnsi="Times New Roman" w:cs="Times New Roman"/>
          <w:sz w:val="28"/>
        </w:rPr>
        <w:t>9</w:t>
      </w:r>
      <w:r w:rsidR="00BE655B" w:rsidRPr="00C948B8">
        <w:rPr>
          <w:rFonts w:ascii="Times New Roman" w:hAnsi="Times New Roman" w:cs="Times New Roman"/>
          <w:sz w:val="28"/>
        </w:rPr>
        <w:t>.</w:t>
      </w:r>
      <w:r w:rsidR="002B761D" w:rsidRPr="00C948B8">
        <w:rPr>
          <w:rFonts w:ascii="Times New Roman" w:hAnsi="Times New Roman" w:cs="Times New Roman"/>
          <w:sz w:val="28"/>
        </w:rPr>
        <w:t> </w:t>
      </w:r>
      <w:r w:rsidRPr="00C948B8">
        <w:rPr>
          <w:rFonts w:ascii="Times New Roman" w:hAnsi="Times New Roman" w:cs="Times New Roman"/>
          <w:sz w:val="28"/>
        </w:rPr>
        <w:t>В</w:t>
      </w:r>
      <w:r w:rsidR="00BE655B" w:rsidRPr="00C948B8">
        <w:rPr>
          <w:rFonts w:ascii="Times New Roman" w:hAnsi="Times New Roman" w:cs="Times New Roman"/>
          <w:sz w:val="28"/>
        </w:rPr>
        <w:t xml:space="preserve"> целях обеспечения общественного порядка и общественной безопасности </w:t>
      </w:r>
      <w:r w:rsidRPr="00C948B8">
        <w:rPr>
          <w:rFonts w:ascii="Times New Roman" w:hAnsi="Times New Roman" w:cs="Times New Roman"/>
          <w:sz w:val="28"/>
        </w:rPr>
        <w:t>при</w:t>
      </w:r>
      <w:r w:rsidR="00BE655B" w:rsidRPr="00C948B8">
        <w:rPr>
          <w:rFonts w:ascii="Times New Roman" w:hAnsi="Times New Roman" w:cs="Times New Roman"/>
          <w:sz w:val="28"/>
        </w:rPr>
        <w:t xml:space="preserve"> проведени</w:t>
      </w:r>
      <w:r w:rsidRPr="00C948B8">
        <w:rPr>
          <w:rFonts w:ascii="Times New Roman" w:hAnsi="Times New Roman" w:cs="Times New Roman"/>
          <w:sz w:val="28"/>
        </w:rPr>
        <w:t>и</w:t>
      </w:r>
      <w:r w:rsidR="00BE655B" w:rsidRPr="00C948B8">
        <w:rPr>
          <w:rFonts w:ascii="Times New Roman" w:hAnsi="Times New Roman" w:cs="Times New Roman"/>
          <w:sz w:val="28"/>
        </w:rPr>
        <w:t xml:space="preserve"> </w:t>
      </w:r>
      <w:r w:rsidRPr="00C948B8">
        <w:rPr>
          <w:rFonts w:ascii="Times New Roman" w:hAnsi="Times New Roman" w:cs="Times New Roman"/>
          <w:sz w:val="28"/>
        </w:rPr>
        <w:t>спортивных соревнований</w:t>
      </w:r>
      <w:r w:rsidR="00BE655B" w:rsidRPr="00C948B8">
        <w:rPr>
          <w:rFonts w:ascii="Times New Roman" w:hAnsi="Times New Roman" w:cs="Times New Roman"/>
          <w:sz w:val="28"/>
        </w:rPr>
        <w:t xml:space="preserve"> </w:t>
      </w:r>
      <w:r w:rsidRPr="00C948B8">
        <w:rPr>
          <w:rFonts w:ascii="Times New Roman" w:hAnsi="Times New Roman" w:cs="Times New Roman"/>
          <w:sz w:val="28"/>
        </w:rPr>
        <w:t xml:space="preserve">на территории муниципального образования Ейский район организаторы </w:t>
      </w:r>
      <w:r w:rsidR="00E146B4">
        <w:rPr>
          <w:rFonts w:ascii="Times New Roman" w:hAnsi="Times New Roman" w:cs="Times New Roman"/>
          <w:sz w:val="28"/>
        </w:rPr>
        <w:t>принимают меры по исполнению требований постановления Правительства Российской Федерации от 18 апреля 2014 г. № 353 «Об утверждении Правил обеспечения безопасности при проведении официальных спортивных соревнований».</w:t>
      </w:r>
    </w:p>
    <w:p w:rsidR="00BE655B" w:rsidRPr="00010C87" w:rsidRDefault="00010C87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10C87">
        <w:rPr>
          <w:rFonts w:ascii="Times New Roman" w:hAnsi="Times New Roman" w:cs="Times New Roman"/>
          <w:sz w:val="28"/>
        </w:rPr>
        <w:t>10</w:t>
      </w:r>
      <w:r w:rsidR="002B761D" w:rsidRPr="00010C87">
        <w:rPr>
          <w:rFonts w:ascii="Times New Roman" w:hAnsi="Times New Roman" w:cs="Times New Roman"/>
          <w:sz w:val="28"/>
        </w:rPr>
        <w:t>. </w:t>
      </w:r>
      <w:r w:rsidR="00BE655B" w:rsidRPr="00010C87">
        <w:rPr>
          <w:rFonts w:ascii="Times New Roman" w:hAnsi="Times New Roman" w:cs="Times New Roman"/>
          <w:sz w:val="28"/>
        </w:rPr>
        <w:t xml:space="preserve">Организаторы </w:t>
      </w:r>
      <w:r w:rsidR="00E146B4">
        <w:rPr>
          <w:rFonts w:ascii="Times New Roman" w:hAnsi="Times New Roman" w:cs="Times New Roman"/>
          <w:sz w:val="28"/>
        </w:rPr>
        <w:t>физкультурных мероприятий в целях обеспечения общественного порядка и общественной безопасности в дни проведения мероприятий в срок до 30 календарных дней до дня начала проведения таких мероприятий уведомляют соответствующий территориальный орган федерального органа исполнительной власти в сфере внутренних дел о месте, дате и сроке проведения таких мероприятий и незамедлительно сообщают об изменении указанной информации.</w:t>
      </w:r>
    </w:p>
    <w:p w:rsidR="00BE655B" w:rsidRPr="00010C87" w:rsidRDefault="00010C87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10C87">
        <w:rPr>
          <w:rFonts w:ascii="Times New Roman" w:hAnsi="Times New Roman" w:cs="Times New Roman"/>
          <w:sz w:val="28"/>
        </w:rPr>
        <w:t>11</w:t>
      </w:r>
      <w:r w:rsidR="00BE655B" w:rsidRPr="00010C87">
        <w:rPr>
          <w:rFonts w:ascii="Times New Roman" w:hAnsi="Times New Roman" w:cs="Times New Roman"/>
          <w:sz w:val="28"/>
        </w:rPr>
        <w:t>.</w:t>
      </w:r>
      <w:r w:rsidR="002B761D" w:rsidRPr="00010C87">
        <w:rPr>
          <w:rFonts w:ascii="Times New Roman" w:hAnsi="Times New Roman" w:cs="Times New Roman"/>
          <w:sz w:val="28"/>
        </w:rPr>
        <w:t> </w:t>
      </w:r>
      <w:r w:rsidR="00BE655B" w:rsidRPr="00010C87">
        <w:rPr>
          <w:rFonts w:ascii="Times New Roman" w:hAnsi="Times New Roman" w:cs="Times New Roman"/>
          <w:sz w:val="28"/>
        </w:rPr>
        <w:t>Организация и проведение физкультурного мероприятия и</w:t>
      </w:r>
      <w:r w:rsidR="00E06A0F" w:rsidRPr="00010C87">
        <w:rPr>
          <w:rFonts w:ascii="Times New Roman" w:hAnsi="Times New Roman" w:cs="Times New Roman"/>
          <w:sz w:val="28"/>
        </w:rPr>
        <w:t>ли</w:t>
      </w:r>
      <w:r w:rsidR="00BE655B" w:rsidRPr="00010C87">
        <w:rPr>
          <w:rFonts w:ascii="Times New Roman" w:hAnsi="Times New Roman" w:cs="Times New Roman"/>
          <w:sz w:val="28"/>
        </w:rPr>
        <w:t xml:space="preserve"> спортивного мероприятия осуществляется в соответствии с положением</w:t>
      </w:r>
      <w:r w:rsidRPr="00010C87">
        <w:rPr>
          <w:rFonts w:ascii="Times New Roman" w:hAnsi="Times New Roman" w:cs="Times New Roman"/>
          <w:sz w:val="28"/>
        </w:rPr>
        <w:t xml:space="preserve"> (регламентом)</w:t>
      </w:r>
      <w:r w:rsidR="00BE655B" w:rsidRPr="00010C87">
        <w:rPr>
          <w:rFonts w:ascii="Times New Roman" w:hAnsi="Times New Roman" w:cs="Times New Roman"/>
          <w:sz w:val="28"/>
        </w:rPr>
        <w:t xml:space="preserve"> о таком физкультурном мероприятии или спортивном </w:t>
      </w:r>
      <w:r w:rsidRPr="00010C87">
        <w:rPr>
          <w:rFonts w:ascii="Times New Roman" w:hAnsi="Times New Roman" w:cs="Times New Roman"/>
          <w:sz w:val="28"/>
        </w:rPr>
        <w:t>соревновании</w:t>
      </w:r>
      <w:r w:rsidR="00BE655B" w:rsidRPr="00010C87">
        <w:rPr>
          <w:rFonts w:ascii="Times New Roman" w:hAnsi="Times New Roman" w:cs="Times New Roman"/>
          <w:sz w:val="28"/>
        </w:rPr>
        <w:t>, утверждаемым его организатором</w:t>
      </w:r>
      <w:r w:rsidR="005D72D2" w:rsidRPr="00010C87">
        <w:rPr>
          <w:rFonts w:ascii="Times New Roman" w:hAnsi="Times New Roman" w:cs="Times New Roman"/>
          <w:sz w:val="28"/>
        </w:rPr>
        <w:t xml:space="preserve"> и отделом по</w:t>
      </w:r>
      <w:r w:rsidR="00BE655B" w:rsidRPr="00010C87">
        <w:rPr>
          <w:rFonts w:ascii="Times New Roman" w:hAnsi="Times New Roman" w:cs="Times New Roman"/>
          <w:sz w:val="28"/>
        </w:rPr>
        <w:t xml:space="preserve"> физической культур</w:t>
      </w:r>
      <w:r w:rsidR="005D72D2" w:rsidRPr="00010C87">
        <w:rPr>
          <w:rFonts w:ascii="Times New Roman" w:hAnsi="Times New Roman" w:cs="Times New Roman"/>
          <w:sz w:val="28"/>
        </w:rPr>
        <w:t>е</w:t>
      </w:r>
      <w:r w:rsidR="00BE655B" w:rsidRPr="00010C87">
        <w:rPr>
          <w:rFonts w:ascii="Times New Roman" w:hAnsi="Times New Roman" w:cs="Times New Roman"/>
          <w:sz w:val="28"/>
        </w:rPr>
        <w:t xml:space="preserve"> и спорт</w:t>
      </w:r>
      <w:r w:rsidR="005D72D2" w:rsidRPr="00010C87">
        <w:rPr>
          <w:rFonts w:ascii="Times New Roman" w:hAnsi="Times New Roman" w:cs="Times New Roman"/>
          <w:sz w:val="28"/>
        </w:rPr>
        <w:t>у</w:t>
      </w:r>
      <w:r w:rsidR="00BE655B" w:rsidRPr="00010C87">
        <w:rPr>
          <w:rFonts w:ascii="Times New Roman" w:hAnsi="Times New Roman" w:cs="Times New Roman"/>
          <w:sz w:val="28"/>
        </w:rPr>
        <w:t xml:space="preserve"> администрации муниципального образования </w:t>
      </w:r>
      <w:r w:rsidR="005D72D2" w:rsidRPr="00010C87">
        <w:rPr>
          <w:rFonts w:ascii="Times New Roman" w:hAnsi="Times New Roman" w:cs="Times New Roman"/>
          <w:sz w:val="28"/>
        </w:rPr>
        <w:t>Ейский район</w:t>
      </w:r>
      <w:r w:rsidR="00BE655B" w:rsidRPr="00010C87">
        <w:rPr>
          <w:rFonts w:ascii="Times New Roman" w:hAnsi="Times New Roman" w:cs="Times New Roman"/>
          <w:sz w:val="28"/>
        </w:rPr>
        <w:t xml:space="preserve"> </w:t>
      </w:r>
      <w:r w:rsidR="00BE655B" w:rsidRPr="00010C87">
        <w:rPr>
          <w:rFonts w:ascii="Times New Roman" w:hAnsi="Times New Roman" w:cs="Times New Roman"/>
          <w:sz w:val="28"/>
        </w:rPr>
        <w:lastRenderedPageBreak/>
        <w:t xml:space="preserve">(далее – </w:t>
      </w:r>
      <w:r w:rsidR="005D72D2" w:rsidRPr="00010C87">
        <w:rPr>
          <w:rFonts w:ascii="Times New Roman" w:hAnsi="Times New Roman" w:cs="Times New Roman"/>
          <w:sz w:val="28"/>
        </w:rPr>
        <w:t>Отдел</w:t>
      </w:r>
      <w:r w:rsidR="00BE655B" w:rsidRPr="00010C87">
        <w:rPr>
          <w:rFonts w:ascii="Times New Roman" w:hAnsi="Times New Roman" w:cs="Times New Roman"/>
          <w:sz w:val="28"/>
        </w:rPr>
        <w:t xml:space="preserve">). </w:t>
      </w:r>
      <w:r w:rsidR="004510AC">
        <w:rPr>
          <w:rFonts w:ascii="Times New Roman" w:hAnsi="Times New Roman" w:cs="Times New Roman"/>
          <w:sz w:val="28"/>
        </w:rPr>
        <w:t>Организация и проведение тренировочных мероприятий осуществляется в соответствии с локальными нормативными актами</w:t>
      </w:r>
      <w:r w:rsidR="00F7654C">
        <w:rPr>
          <w:rFonts w:ascii="Times New Roman" w:hAnsi="Times New Roman" w:cs="Times New Roman"/>
          <w:sz w:val="28"/>
        </w:rPr>
        <w:t xml:space="preserve"> организаций и учреждений, по инициативе которых проводятся тренировочные мероприятия.</w:t>
      </w:r>
    </w:p>
    <w:p w:rsidR="00F7654C" w:rsidRPr="00F7654C" w:rsidRDefault="00F7654C" w:rsidP="00F7654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7654C">
        <w:rPr>
          <w:rFonts w:ascii="Times New Roman" w:hAnsi="Times New Roman" w:cs="Times New Roman"/>
          <w:sz w:val="28"/>
        </w:rPr>
        <w:t xml:space="preserve">12. Финансирование официальных физкультурных мероприятий и спортивных мероприятий осуществляется за счет средств бюджета </w:t>
      </w:r>
      <w:r w:rsidRPr="00F7654C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 и бюджета Ейского городского поселения</w:t>
      </w:r>
      <w:r w:rsidRPr="00F7654C">
        <w:rPr>
          <w:rFonts w:ascii="Times New Roman" w:hAnsi="Times New Roman" w:cs="Times New Roman"/>
          <w:sz w:val="28"/>
        </w:rPr>
        <w:t>, а также за счет средств иных источников, не запрещенных законодательством Российской Федерации.</w:t>
      </w:r>
    </w:p>
    <w:p w:rsidR="005A4F15" w:rsidRPr="005A4F15" w:rsidRDefault="005A4F15" w:rsidP="005A4F1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A4F15">
        <w:rPr>
          <w:rFonts w:ascii="Times New Roman" w:hAnsi="Times New Roman" w:cs="Times New Roman"/>
          <w:sz w:val="28"/>
        </w:rPr>
        <w:t>13. По итогам проведения физкультурных мероприятий и спортивных мероприятий организатор предоставляет в Отдел в течение 3 рабочих дней после окончания данного физкультурного мероприятия или спортивного мероприятия:</w:t>
      </w:r>
    </w:p>
    <w:p w:rsidR="005A4F15" w:rsidRPr="005A4F15" w:rsidRDefault="00E377D0" w:rsidP="005A4F1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5A4F15" w:rsidRPr="005A4F15">
        <w:rPr>
          <w:rFonts w:ascii="Times New Roman" w:hAnsi="Times New Roman" w:cs="Times New Roman"/>
          <w:sz w:val="28"/>
        </w:rPr>
        <w:t>) отчет главной судейской коллегии;</w:t>
      </w:r>
    </w:p>
    <w:p w:rsidR="005A4F15" w:rsidRPr="005A4F15" w:rsidRDefault="00E377D0" w:rsidP="005A4F1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5A4F15" w:rsidRPr="005A4F15">
        <w:rPr>
          <w:rFonts w:ascii="Times New Roman" w:hAnsi="Times New Roman" w:cs="Times New Roman"/>
          <w:sz w:val="28"/>
        </w:rPr>
        <w:t xml:space="preserve">) </w:t>
      </w:r>
      <w:r w:rsidR="007E43B2">
        <w:rPr>
          <w:rFonts w:ascii="Times New Roman" w:hAnsi="Times New Roman" w:cs="Times New Roman"/>
          <w:sz w:val="28"/>
        </w:rPr>
        <w:t>списочный состав спортивных судей (табель работы)</w:t>
      </w:r>
      <w:r w:rsidR="005A4F15" w:rsidRPr="005A4F15">
        <w:rPr>
          <w:rFonts w:ascii="Times New Roman" w:hAnsi="Times New Roman" w:cs="Times New Roman"/>
          <w:sz w:val="28"/>
        </w:rPr>
        <w:t>;</w:t>
      </w:r>
    </w:p>
    <w:p w:rsidR="005A4F15" w:rsidRPr="005A4F15" w:rsidRDefault="00E377D0" w:rsidP="005A4F1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5A4F15" w:rsidRPr="005A4F15">
        <w:rPr>
          <w:rFonts w:ascii="Times New Roman" w:hAnsi="Times New Roman" w:cs="Times New Roman"/>
          <w:sz w:val="28"/>
        </w:rPr>
        <w:t>) утвержденные итоговые протоколы;</w:t>
      </w:r>
    </w:p>
    <w:p w:rsidR="005A4F15" w:rsidRPr="005A4F15" w:rsidRDefault="00E377D0" w:rsidP="005A4F1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A4F15" w:rsidRPr="005A4F15">
        <w:rPr>
          <w:rFonts w:ascii="Times New Roman" w:hAnsi="Times New Roman" w:cs="Times New Roman"/>
          <w:sz w:val="28"/>
        </w:rPr>
        <w:t>) список призеров</w:t>
      </w:r>
      <w:r w:rsidR="007E43B2">
        <w:rPr>
          <w:rFonts w:ascii="Times New Roman" w:hAnsi="Times New Roman" w:cs="Times New Roman"/>
          <w:sz w:val="28"/>
        </w:rPr>
        <w:t xml:space="preserve"> и победителей</w:t>
      </w:r>
      <w:r w:rsidR="005A4F15" w:rsidRPr="005A4F15">
        <w:rPr>
          <w:rFonts w:ascii="Times New Roman" w:hAnsi="Times New Roman" w:cs="Times New Roman"/>
          <w:sz w:val="28"/>
        </w:rPr>
        <w:t xml:space="preserve"> (за исключением физкультурных мероприя</w:t>
      </w:r>
      <w:r w:rsidR="007E43B2">
        <w:rPr>
          <w:rFonts w:ascii="Times New Roman" w:hAnsi="Times New Roman" w:cs="Times New Roman"/>
          <w:sz w:val="28"/>
        </w:rPr>
        <w:t>тий</w:t>
      </w:r>
      <w:r w:rsidR="005A4F15" w:rsidRPr="005A4F15">
        <w:rPr>
          <w:rFonts w:ascii="Times New Roman" w:hAnsi="Times New Roman" w:cs="Times New Roman"/>
          <w:sz w:val="28"/>
        </w:rPr>
        <w:t>);</w:t>
      </w:r>
    </w:p>
    <w:p w:rsidR="005A4F15" w:rsidRPr="005A4F15" w:rsidRDefault="00E377D0" w:rsidP="005A4F1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5A4F15" w:rsidRPr="005A4F15">
        <w:rPr>
          <w:rFonts w:ascii="Times New Roman" w:hAnsi="Times New Roman" w:cs="Times New Roman"/>
          <w:sz w:val="28"/>
        </w:rPr>
        <w:t>) копии заявок на участие в физкультурном мероприятии или спортивном мероприятии с отметкой о медицинском допуске к участию в таких физкультурных мероприятиях или спортивных мероприятиях (за исключением физкультурных мероприятий, в которых не велась регистрация участников).</w:t>
      </w:r>
    </w:p>
    <w:p w:rsidR="00BE655B" w:rsidRPr="000D2D86" w:rsidRDefault="00BE655B" w:rsidP="00BE6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D86">
        <w:rPr>
          <w:rFonts w:ascii="Times New Roman" w:hAnsi="Times New Roman" w:cs="Times New Roman"/>
          <w:sz w:val="28"/>
          <w:szCs w:val="28"/>
        </w:rPr>
        <w:t>1</w:t>
      </w:r>
      <w:r w:rsidR="000D2D86">
        <w:rPr>
          <w:rFonts w:ascii="Times New Roman" w:hAnsi="Times New Roman" w:cs="Times New Roman"/>
          <w:sz w:val="28"/>
          <w:szCs w:val="28"/>
        </w:rPr>
        <w:t>4</w:t>
      </w:r>
      <w:r w:rsidRPr="000D2D86">
        <w:rPr>
          <w:rFonts w:ascii="Times New Roman" w:hAnsi="Times New Roman" w:cs="Times New Roman"/>
          <w:sz w:val="28"/>
          <w:szCs w:val="28"/>
        </w:rPr>
        <w:t>.</w:t>
      </w:r>
      <w:r w:rsidR="002B761D" w:rsidRPr="000D2D86">
        <w:rPr>
          <w:rFonts w:ascii="Times New Roman" w:hAnsi="Times New Roman" w:cs="Times New Roman"/>
          <w:sz w:val="28"/>
          <w:szCs w:val="28"/>
        </w:rPr>
        <w:t> </w:t>
      </w:r>
      <w:r w:rsidRPr="000D2D86">
        <w:rPr>
          <w:rFonts w:ascii="Times New Roman" w:hAnsi="Times New Roman" w:cs="Times New Roman"/>
          <w:sz w:val="28"/>
          <w:szCs w:val="28"/>
        </w:rPr>
        <w:t xml:space="preserve">В случаях, когда на проведение чемпионата или первенства муниципального образования </w:t>
      </w:r>
      <w:r w:rsidR="005D72D2" w:rsidRPr="000D2D86">
        <w:rPr>
          <w:rFonts w:ascii="Times New Roman" w:hAnsi="Times New Roman" w:cs="Times New Roman"/>
          <w:sz w:val="28"/>
          <w:szCs w:val="28"/>
        </w:rPr>
        <w:t xml:space="preserve">города Ейска или Ейского района </w:t>
      </w:r>
      <w:r w:rsidRPr="000D2D86">
        <w:rPr>
          <w:rFonts w:ascii="Times New Roman" w:hAnsi="Times New Roman" w:cs="Times New Roman"/>
          <w:sz w:val="28"/>
          <w:szCs w:val="28"/>
        </w:rPr>
        <w:t xml:space="preserve">претендуют </w:t>
      </w:r>
      <w:r w:rsidR="005D72D2" w:rsidRPr="000D2D86">
        <w:rPr>
          <w:rFonts w:ascii="Times New Roman" w:hAnsi="Times New Roman" w:cs="Times New Roman"/>
          <w:sz w:val="28"/>
          <w:szCs w:val="28"/>
        </w:rPr>
        <w:t xml:space="preserve"> </w:t>
      </w:r>
      <w:r w:rsidRPr="000D2D86">
        <w:rPr>
          <w:rFonts w:ascii="Times New Roman" w:hAnsi="Times New Roman" w:cs="Times New Roman"/>
          <w:sz w:val="28"/>
          <w:szCs w:val="28"/>
        </w:rPr>
        <w:t xml:space="preserve">две и более организации, а совместное проведение соревнований невозможно по объективным причинам, </w:t>
      </w:r>
      <w:r w:rsidR="005D72D2" w:rsidRPr="000D2D86">
        <w:rPr>
          <w:rFonts w:ascii="Times New Roman" w:hAnsi="Times New Roman" w:cs="Times New Roman"/>
          <w:sz w:val="28"/>
          <w:szCs w:val="28"/>
        </w:rPr>
        <w:t>Отдел</w:t>
      </w:r>
      <w:r w:rsidRPr="000D2D86">
        <w:rPr>
          <w:rFonts w:ascii="Times New Roman" w:hAnsi="Times New Roman" w:cs="Times New Roman"/>
          <w:sz w:val="28"/>
          <w:szCs w:val="28"/>
        </w:rPr>
        <w:t xml:space="preserve"> вправе определить организатора соревнований по своему усмотрению, отдав предпочтение организации, предложившей лучшие условия проведения соревнований. Данное требование распространяется на все физкультурные мероприятия и спортивные мероприятия</w:t>
      </w:r>
      <w:r w:rsidR="00467325" w:rsidRPr="000D2D86">
        <w:rPr>
          <w:rFonts w:ascii="Times New Roman" w:hAnsi="Times New Roman" w:cs="Times New Roman"/>
          <w:sz w:val="28"/>
          <w:szCs w:val="28"/>
        </w:rPr>
        <w:t>.</w:t>
      </w:r>
    </w:p>
    <w:p w:rsidR="00BE655B" w:rsidRPr="00D13771" w:rsidRDefault="00BE655B" w:rsidP="00BE655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655B" w:rsidRPr="00D13771" w:rsidRDefault="00BE655B" w:rsidP="00BE655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0"/>
        <w:gridCol w:w="4914"/>
      </w:tblGrid>
      <w:tr w:rsidR="00BE655B" w:rsidRPr="00D13771" w:rsidTr="00C73D71">
        <w:tc>
          <w:tcPr>
            <w:tcW w:w="5034" w:type="dxa"/>
          </w:tcPr>
          <w:p w:rsidR="00096592" w:rsidRPr="000B3597" w:rsidRDefault="00096592" w:rsidP="0009659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0B3597">
              <w:rPr>
                <w:rFonts w:ascii="Times New Roman" w:hAnsi="Times New Roman" w:cs="Times New Roman"/>
                <w:sz w:val="28"/>
                <w:szCs w:val="24"/>
              </w:rPr>
              <w:t>Начальник отдела по</w:t>
            </w:r>
            <w:r w:rsidR="00BE655B" w:rsidRPr="000B3597">
              <w:rPr>
                <w:rFonts w:ascii="Times New Roman" w:hAnsi="Times New Roman" w:cs="Times New Roman"/>
                <w:sz w:val="28"/>
                <w:szCs w:val="24"/>
              </w:rPr>
              <w:t xml:space="preserve"> физической культур</w:t>
            </w:r>
            <w:r w:rsidRPr="000B3597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  <w:r w:rsidR="00BE655B" w:rsidRPr="000B3597">
              <w:rPr>
                <w:rFonts w:ascii="Times New Roman" w:hAnsi="Times New Roman" w:cs="Times New Roman"/>
                <w:sz w:val="28"/>
                <w:szCs w:val="24"/>
              </w:rPr>
              <w:t xml:space="preserve"> и спорт</w:t>
            </w:r>
            <w:r w:rsidRPr="000B3597">
              <w:rPr>
                <w:rFonts w:ascii="Times New Roman" w:hAnsi="Times New Roman" w:cs="Times New Roman"/>
                <w:sz w:val="28"/>
                <w:szCs w:val="24"/>
              </w:rPr>
              <w:t>у</w:t>
            </w:r>
            <w:r w:rsidR="00BE655B" w:rsidRPr="000B3597">
              <w:rPr>
                <w:rFonts w:ascii="Times New Roman" w:hAnsi="Times New Roman" w:cs="Times New Roman"/>
                <w:sz w:val="28"/>
                <w:szCs w:val="24"/>
              </w:rPr>
              <w:t xml:space="preserve"> администрации муниципального образования </w:t>
            </w:r>
          </w:p>
          <w:p w:rsidR="00BE655B" w:rsidRPr="000B3597" w:rsidRDefault="00096592" w:rsidP="000965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B3597">
              <w:rPr>
                <w:rFonts w:ascii="Times New Roman" w:hAnsi="Times New Roman" w:cs="Times New Roman"/>
                <w:sz w:val="28"/>
                <w:szCs w:val="24"/>
              </w:rPr>
              <w:t>Ейский район</w:t>
            </w:r>
          </w:p>
        </w:tc>
        <w:tc>
          <w:tcPr>
            <w:tcW w:w="5034" w:type="dxa"/>
          </w:tcPr>
          <w:p w:rsidR="00BE655B" w:rsidRPr="000B3597" w:rsidRDefault="00BE655B" w:rsidP="00C73D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E655B" w:rsidRPr="000B3597" w:rsidRDefault="00BE655B" w:rsidP="00C73D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E655B" w:rsidRPr="000B3597" w:rsidRDefault="00BE655B" w:rsidP="00C73D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E655B" w:rsidRPr="000B3597" w:rsidRDefault="00096592" w:rsidP="00C73D7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3597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Р.К. Должиков</w:t>
            </w:r>
          </w:p>
        </w:tc>
      </w:tr>
    </w:tbl>
    <w:p w:rsidR="0027272A" w:rsidRPr="00D13771" w:rsidRDefault="000F695F">
      <w:pPr>
        <w:rPr>
          <w:color w:val="FF0000"/>
        </w:rPr>
      </w:pPr>
    </w:p>
    <w:sectPr w:rsidR="0027272A" w:rsidRPr="00D13771" w:rsidSect="00687A8C">
      <w:headerReference w:type="default" r:id="rId6"/>
      <w:pgSz w:w="11906" w:h="16838"/>
      <w:pgMar w:top="956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95F" w:rsidRPr="005D72D2" w:rsidRDefault="000F695F" w:rsidP="005D72D2">
      <w:pPr>
        <w:pStyle w:val="ConsPlusNormal"/>
        <w:rPr>
          <w:rFonts w:ascii="Times New Roman" w:hAnsi="Times New Roman" w:cs="Times New Roman"/>
          <w:color w:val="000000"/>
          <w:sz w:val="28"/>
          <w:szCs w:val="22"/>
        </w:rPr>
      </w:pPr>
      <w:r>
        <w:separator/>
      </w:r>
    </w:p>
  </w:endnote>
  <w:endnote w:type="continuationSeparator" w:id="1">
    <w:p w:rsidR="000F695F" w:rsidRPr="005D72D2" w:rsidRDefault="000F695F" w:rsidP="005D72D2">
      <w:pPr>
        <w:pStyle w:val="ConsPlusNormal"/>
        <w:rPr>
          <w:rFonts w:ascii="Times New Roman" w:hAnsi="Times New Roman" w:cs="Times New Roman"/>
          <w:color w:val="000000"/>
          <w:sz w:val="28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95F" w:rsidRPr="005D72D2" w:rsidRDefault="000F695F" w:rsidP="005D72D2">
      <w:pPr>
        <w:pStyle w:val="ConsPlusNormal"/>
        <w:rPr>
          <w:rFonts w:ascii="Times New Roman" w:hAnsi="Times New Roman" w:cs="Times New Roman"/>
          <w:color w:val="000000"/>
          <w:sz w:val="28"/>
          <w:szCs w:val="22"/>
        </w:rPr>
      </w:pPr>
      <w:r>
        <w:separator/>
      </w:r>
    </w:p>
  </w:footnote>
  <w:footnote w:type="continuationSeparator" w:id="1">
    <w:p w:rsidR="000F695F" w:rsidRPr="005D72D2" w:rsidRDefault="000F695F" w:rsidP="005D72D2">
      <w:pPr>
        <w:pStyle w:val="ConsPlusNormal"/>
        <w:rPr>
          <w:rFonts w:ascii="Times New Roman" w:hAnsi="Times New Roman" w:cs="Times New Roman"/>
          <w:color w:val="000000"/>
          <w:sz w:val="28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2880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B2588" w:rsidRPr="003B2588" w:rsidRDefault="009F691C">
        <w:pPr>
          <w:pStyle w:val="a4"/>
          <w:jc w:val="center"/>
          <w:rPr>
            <w:sz w:val="20"/>
            <w:szCs w:val="20"/>
          </w:rPr>
        </w:pPr>
        <w:r w:rsidRPr="003B2588">
          <w:rPr>
            <w:sz w:val="20"/>
            <w:szCs w:val="20"/>
          </w:rPr>
          <w:fldChar w:fldCharType="begin"/>
        </w:r>
        <w:r w:rsidR="003B2588" w:rsidRPr="003B2588">
          <w:rPr>
            <w:sz w:val="20"/>
            <w:szCs w:val="20"/>
          </w:rPr>
          <w:instrText xml:space="preserve"> PAGE   \* MERGEFORMAT </w:instrText>
        </w:r>
        <w:r w:rsidRPr="003B2588">
          <w:rPr>
            <w:sz w:val="20"/>
            <w:szCs w:val="20"/>
          </w:rPr>
          <w:fldChar w:fldCharType="separate"/>
        </w:r>
        <w:r w:rsidR="00E377D0">
          <w:rPr>
            <w:noProof/>
            <w:sz w:val="20"/>
            <w:szCs w:val="20"/>
          </w:rPr>
          <w:t>2</w:t>
        </w:r>
        <w:r w:rsidRPr="003B2588">
          <w:rPr>
            <w:sz w:val="20"/>
            <w:szCs w:val="20"/>
          </w:rPr>
          <w:fldChar w:fldCharType="end"/>
        </w:r>
      </w:p>
    </w:sdtContent>
  </w:sdt>
  <w:p w:rsidR="005D72D2" w:rsidRDefault="005D72D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BE655B"/>
    <w:rsid w:val="00010C87"/>
    <w:rsid w:val="00070F0F"/>
    <w:rsid w:val="00086D61"/>
    <w:rsid w:val="00092301"/>
    <w:rsid w:val="00096592"/>
    <w:rsid w:val="000B3597"/>
    <w:rsid w:val="000D2D86"/>
    <w:rsid w:val="000F695F"/>
    <w:rsid w:val="00113705"/>
    <w:rsid w:val="001205D0"/>
    <w:rsid w:val="00122779"/>
    <w:rsid w:val="001836DE"/>
    <w:rsid w:val="00187767"/>
    <w:rsid w:val="00192D96"/>
    <w:rsid w:val="00194897"/>
    <w:rsid w:val="001C15B0"/>
    <w:rsid w:val="001D0E27"/>
    <w:rsid w:val="001D425E"/>
    <w:rsid w:val="002110BB"/>
    <w:rsid w:val="00244F7B"/>
    <w:rsid w:val="00252733"/>
    <w:rsid w:val="0026645F"/>
    <w:rsid w:val="002B761D"/>
    <w:rsid w:val="0030725D"/>
    <w:rsid w:val="00310E70"/>
    <w:rsid w:val="003121FB"/>
    <w:rsid w:val="00322E5F"/>
    <w:rsid w:val="00351EA8"/>
    <w:rsid w:val="00377DDE"/>
    <w:rsid w:val="003A6C2E"/>
    <w:rsid w:val="003B2588"/>
    <w:rsid w:val="003C3C59"/>
    <w:rsid w:val="003D30B4"/>
    <w:rsid w:val="00422A19"/>
    <w:rsid w:val="004510AC"/>
    <w:rsid w:val="00467325"/>
    <w:rsid w:val="004706C6"/>
    <w:rsid w:val="004B6766"/>
    <w:rsid w:val="005079CB"/>
    <w:rsid w:val="00545C46"/>
    <w:rsid w:val="005A07C8"/>
    <w:rsid w:val="005A0FD5"/>
    <w:rsid w:val="005A4F15"/>
    <w:rsid w:val="005D1590"/>
    <w:rsid w:val="005D72D2"/>
    <w:rsid w:val="00621176"/>
    <w:rsid w:val="00635370"/>
    <w:rsid w:val="006430A1"/>
    <w:rsid w:val="006528E3"/>
    <w:rsid w:val="00661450"/>
    <w:rsid w:val="006740F8"/>
    <w:rsid w:val="00687A8C"/>
    <w:rsid w:val="00747786"/>
    <w:rsid w:val="007E43B2"/>
    <w:rsid w:val="008516C6"/>
    <w:rsid w:val="00866ECB"/>
    <w:rsid w:val="008F14BA"/>
    <w:rsid w:val="009378F4"/>
    <w:rsid w:val="0094593D"/>
    <w:rsid w:val="009B44E9"/>
    <w:rsid w:val="009D7617"/>
    <w:rsid w:val="009F443B"/>
    <w:rsid w:val="009F691C"/>
    <w:rsid w:val="00A66D75"/>
    <w:rsid w:val="00AF5EE0"/>
    <w:rsid w:val="00B06C85"/>
    <w:rsid w:val="00B67487"/>
    <w:rsid w:val="00B756CA"/>
    <w:rsid w:val="00B84268"/>
    <w:rsid w:val="00BE655B"/>
    <w:rsid w:val="00BF426A"/>
    <w:rsid w:val="00BF614D"/>
    <w:rsid w:val="00C0481A"/>
    <w:rsid w:val="00C948B8"/>
    <w:rsid w:val="00CE2D41"/>
    <w:rsid w:val="00D12682"/>
    <w:rsid w:val="00D13771"/>
    <w:rsid w:val="00D60C28"/>
    <w:rsid w:val="00E06A0F"/>
    <w:rsid w:val="00E146B4"/>
    <w:rsid w:val="00E21861"/>
    <w:rsid w:val="00E27D9D"/>
    <w:rsid w:val="00E377D0"/>
    <w:rsid w:val="00E47ED5"/>
    <w:rsid w:val="00E712AC"/>
    <w:rsid w:val="00EA0487"/>
    <w:rsid w:val="00F7654C"/>
    <w:rsid w:val="00F91C57"/>
    <w:rsid w:val="00F9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55B"/>
    <w:pPr>
      <w:spacing w:after="5" w:line="247" w:lineRule="auto"/>
      <w:ind w:right="197"/>
      <w:jc w:val="both"/>
    </w:pPr>
    <w:rPr>
      <w:rFonts w:eastAsia="Times New Roman"/>
      <w:color w:val="000000"/>
      <w:sz w:val="28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9378F4"/>
    <w:pPr>
      <w:spacing w:before="100" w:beforeAutospacing="1" w:after="100" w:afterAutospacing="1" w:line="240" w:lineRule="auto"/>
      <w:ind w:right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3">
    <w:name w:val="Table Grid"/>
    <w:basedOn w:val="a1"/>
    <w:uiPriority w:val="59"/>
    <w:rsid w:val="00BE655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E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5D7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72D2"/>
    <w:rPr>
      <w:rFonts w:eastAsia="Times New Roman"/>
      <w:color w:val="000000"/>
      <w:sz w:val="28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7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72D2"/>
    <w:rPr>
      <w:rFonts w:eastAsia="Times New Roman"/>
      <w:color w:val="000000"/>
      <w:sz w:val="28"/>
      <w:szCs w:val="22"/>
      <w:lang w:eastAsia="ru-RU"/>
    </w:rPr>
  </w:style>
  <w:style w:type="character" w:styleId="a8">
    <w:name w:val="line number"/>
    <w:basedOn w:val="a0"/>
    <w:uiPriority w:val="99"/>
    <w:semiHidden/>
    <w:unhideWhenUsed/>
    <w:rsid w:val="005D72D2"/>
  </w:style>
  <w:style w:type="character" w:customStyle="1" w:styleId="20">
    <w:name w:val="Заголовок 2 Знак"/>
    <w:basedOn w:val="a0"/>
    <w:link w:val="2"/>
    <w:uiPriority w:val="9"/>
    <w:rsid w:val="009378F4"/>
    <w:rPr>
      <w:rFonts w:eastAsia="Times New Roman"/>
      <w:b/>
      <w:bCs/>
      <w:sz w:val="36"/>
      <w:szCs w:val="3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8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7A8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Кусикова Надежда</dc:creator>
  <cp:lastModifiedBy>Кусикова Надежда</cp:lastModifiedBy>
  <cp:revision>19</cp:revision>
  <cp:lastPrinted>2025-02-04T12:58:00Z</cp:lastPrinted>
  <dcterms:created xsi:type="dcterms:W3CDTF">2025-04-02T11:51:00Z</dcterms:created>
  <dcterms:modified xsi:type="dcterms:W3CDTF">2025-06-11T11:37:00Z</dcterms:modified>
</cp:coreProperties>
</file>